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2A6D" w:rsidRPr="006132DA" w:rsidRDefault="006132DA" w:rsidP="006132DA">
      <w:pPr>
        <w:jc w:val="center"/>
        <w:rPr>
          <w:rFonts w:ascii="Bookman Old Style" w:hAnsi="Bookman Old Style"/>
          <w:b/>
          <w:sz w:val="28"/>
          <w:szCs w:val="28"/>
        </w:rPr>
      </w:pPr>
      <w:r w:rsidRPr="006132DA">
        <w:rPr>
          <w:rFonts w:ascii="Bookman Old Style" w:hAnsi="Bookman Old Style"/>
          <w:b/>
          <w:sz w:val="28"/>
          <w:szCs w:val="28"/>
        </w:rPr>
        <w:t>The Blessing of Forgiveness</w:t>
      </w:r>
    </w:p>
    <w:p w:rsidR="006132DA" w:rsidRPr="006132DA" w:rsidRDefault="006132DA" w:rsidP="006132DA">
      <w:pPr>
        <w:rPr>
          <w:rFonts w:ascii="Bookman Old Style" w:hAnsi="Bookman Old Style"/>
          <w:b/>
          <w:sz w:val="24"/>
          <w:szCs w:val="24"/>
        </w:rPr>
      </w:pPr>
      <w:r w:rsidRPr="006132DA">
        <w:rPr>
          <w:rFonts w:ascii="Bookman Old Style" w:hAnsi="Bookman Old Style"/>
          <w:b/>
          <w:sz w:val="24"/>
          <w:szCs w:val="24"/>
        </w:rPr>
        <w:t>Introduction:</w:t>
      </w:r>
    </w:p>
    <w:p w:rsidR="006132DA" w:rsidRDefault="006132DA" w:rsidP="006132DA">
      <w:pPr>
        <w:rPr>
          <w:rFonts w:ascii="Bookman Old Style" w:hAnsi="Bookman Old Style"/>
          <w:sz w:val="24"/>
          <w:szCs w:val="24"/>
        </w:rPr>
      </w:pPr>
      <w:r>
        <w:rPr>
          <w:rFonts w:ascii="Bookman Old Style" w:hAnsi="Bookman Old Style"/>
          <w:sz w:val="24"/>
          <w:szCs w:val="24"/>
        </w:rPr>
        <w:t xml:space="preserve">The Bible affirms that man sinned against God </w:t>
      </w:r>
      <w:r w:rsidR="006E192E">
        <w:rPr>
          <w:rFonts w:ascii="Bookman Old Style" w:hAnsi="Bookman Old Style"/>
          <w:sz w:val="24"/>
          <w:szCs w:val="24"/>
        </w:rPr>
        <w:t>(</w:t>
      </w:r>
      <w:r w:rsidR="006E192E" w:rsidRPr="006E192E">
        <w:rPr>
          <w:rFonts w:ascii="Franklin Gothic Medium" w:hAnsi="Franklin Gothic Medium"/>
          <w:sz w:val="24"/>
          <w:szCs w:val="24"/>
        </w:rPr>
        <w:t>Genesis 3</w:t>
      </w:r>
      <w:r w:rsidR="006E192E">
        <w:rPr>
          <w:rFonts w:ascii="Bookman Old Style" w:hAnsi="Bookman Old Style"/>
          <w:sz w:val="24"/>
          <w:szCs w:val="24"/>
        </w:rPr>
        <w:t xml:space="preserve">) </w:t>
      </w:r>
      <w:r>
        <w:rPr>
          <w:rFonts w:ascii="Bookman Old Style" w:hAnsi="Bookman Old Style"/>
          <w:sz w:val="24"/>
          <w:szCs w:val="24"/>
        </w:rPr>
        <w:t>and against his fellow man.  (</w:t>
      </w:r>
      <w:r w:rsidRPr="006132DA">
        <w:rPr>
          <w:rFonts w:ascii="Franklin Gothic Medium" w:hAnsi="Franklin Gothic Medium"/>
          <w:sz w:val="24"/>
          <w:szCs w:val="24"/>
        </w:rPr>
        <w:t xml:space="preserve">Genesis </w:t>
      </w:r>
      <w:r w:rsidR="006E192E">
        <w:rPr>
          <w:rFonts w:ascii="Franklin Gothic Medium" w:hAnsi="Franklin Gothic Medium"/>
          <w:sz w:val="24"/>
          <w:szCs w:val="24"/>
        </w:rPr>
        <w:t>4</w:t>
      </w:r>
      <w:r>
        <w:rPr>
          <w:rFonts w:ascii="Bookman Old Style" w:hAnsi="Bookman Old Style"/>
          <w:sz w:val="24"/>
          <w:szCs w:val="24"/>
        </w:rPr>
        <w:t>)                                                                                                                                                                                                                                                     Sin was so serious that it would bring both physical and spiritual death.  (</w:t>
      </w:r>
      <w:r w:rsidRPr="006132DA">
        <w:rPr>
          <w:rFonts w:ascii="Franklin Gothic Medium" w:hAnsi="Franklin Gothic Medium"/>
          <w:sz w:val="24"/>
          <w:szCs w:val="24"/>
        </w:rPr>
        <w:t>Genesis 2:15-17</w:t>
      </w:r>
      <w:r>
        <w:rPr>
          <w:rFonts w:ascii="Bookman Old Style" w:hAnsi="Bookman Old Style"/>
          <w:sz w:val="24"/>
          <w:szCs w:val="24"/>
        </w:rPr>
        <w:t xml:space="preserve">) </w:t>
      </w:r>
      <w:r w:rsidRPr="006E192E">
        <w:rPr>
          <w:rFonts w:ascii="Franklin Gothic Medium" w:hAnsi="Franklin Gothic Medium"/>
          <w:sz w:val="24"/>
          <w:szCs w:val="24"/>
        </w:rPr>
        <w:t>“</w:t>
      </w:r>
      <w:r w:rsidR="006E192E" w:rsidRPr="006E192E">
        <w:rPr>
          <w:rFonts w:ascii="Franklin Gothic Medium" w:hAnsi="Franklin Gothic Medium"/>
          <w:sz w:val="24"/>
          <w:szCs w:val="24"/>
        </w:rPr>
        <w:t>Then the Lord God took</w:t>
      </w:r>
      <w:r w:rsidR="00BB61B0">
        <w:rPr>
          <w:rFonts w:ascii="Franklin Gothic Medium" w:hAnsi="Franklin Gothic Medium"/>
          <w:sz w:val="24"/>
          <w:szCs w:val="24"/>
        </w:rPr>
        <w:t xml:space="preserve"> the man and put him in the </w:t>
      </w:r>
      <w:proofErr w:type="gramStart"/>
      <w:r w:rsidR="00BB61B0">
        <w:rPr>
          <w:rFonts w:ascii="Franklin Gothic Medium" w:hAnsi="Franklin Gothic Medium"/>
          <w:sz w:val="24"/>
          <w:szCs w:val="24"/>
        </w:rPr>
        <w:t>gar</w:t>
      </w:r>
      <w:r w:rsidR="006E192E" w:rsidRPr="006E192E">
        <w:rPr>
          <w:rFonts w:ascii="Franklin Gothic Medium" w:hAnsi="Franklin Gothic Medium"/>
          <w:sz w:val="24"/>
          <w:szCs w:val="24"/>
        </w:rPr>
        <w:t>den</w:t>
      </w:r>
      <w:proofErr w:type="gramEnd"/>
      <w:r w:rsidR="006E192E" w:rsidRPr="006E192E">
        <w:rPr>
          <w:rFonts w:ascii="Franklin Gothic Medium" w:hAnsi="Franklin Gothic Medium"/>
          <w:sz w:val="24"/>
          <w:szCs w:val="24"/>
        </w:rPr>
        <w:t xml:space="preserve"> of Eden </w:t>
      </w:r>
      <w:r w:rsidR="00BB61B0">
        <w:rPr>
          <w:rFonts w:ascii="Franklin Gothic Medium" w:hAnsi="Franklin Gothic Medium"/>
          <w:sz w:val="24"/>
          <w:szCs w:val="24"/>
        </w:rPr>
        <w:t xml:space="preserve">             </w:t>
      </w:r>
      <w:r w:rsidR="006E192E" w:rsidRPr="006E192E">
        <w:rPr>
          <w:rFonts w:ascii="Franklin Gothic Medium" w:hAnsi="Franklin Gothic Medium"/>
          <w:sz w:val="24"/>
          <w:szCs w:val="24"/>
        </w:rPr>
        <w:t xml:space="preserve">to tend and keep it.  And the Lord God commanded the man, saying, ‘Of every tree of the garden you may freely eat; but of the tree of the knowledge of good and evil you shall not eat, for in the day that you eat of it you shall surely die.’ ” </w:t>
      </w:r>
      <w:r w:rsidR="006E192E" w:rsidRPr="006E192E">
        <w:rPr>
          <w:rFonts w:ascii="Franklin Gothic Medium" w:hAnsi="Franklin Gothic Medium"/>
          <w:sz w:val="20"/>
          <w:szCs w:val="20"/>
        </w:rPr>
        <w:t>NKJV</w:t>
      </w:r>
      <w:r w:rsidRPr="006E192E">
        <w:rPr>
          <w:rFonts w:ascii="Franklin Gothic Medium" w:hAnsi="Franklin Gothic Medium"/>
          <w:sz w:val="24"/>
          <w:szCs w:val="24"/>
        </w:rPr>
        <w:t xml:space="preserve">                                                                                                  </w:t>
      </w:r>
      <w:r>
        <w:rPr>
          <w:rFonts w:ascii="Bookman Old Style" w:hAnsi="Bookman Old Style"/>
          <w:sz w:val="24"/>
          <w:szCs w:val="24"/>
        </w:rPr>
        <w:t>Sin, for Adam and Eve as well as for us today, was a departure from God’s standard, His Word.</w:t>
      </w:r>
    </w:p>
    <w:p w:rsidR="006132DA" w:rsidRPr="006132DA" w:rsidRDefault="006132DA" w:rsidP="006132DA">
      <w:pPr>
        <w:rPr>
          <w:rFonts w:ascii="Bookman Old Style" w:hAnsi="Bookman Old Style"/>
          <w:b/>
          <w:sz w:val="24"/>
          <w:szCs w:val="24"/>
        </w:rPr>
      </w:pPr>
      <w:r w:rsidRPr="006132DA">
        <w:rPr>
          <w:rFonts w:ascii="Bookman Old Style" w:hAnsi="Bookman Old Style"/>
          <w:b/>
          <w:sz w:val="24"/>
          <w:szCs w:val="24"/>
        </w:rPr>
        <w:t>Body:</w:t>
      </w:r>
    </w:p>
    <w:p w:rsidR="006132DA" w:rsidRPr="00EB7ADE" w:rsidRDefault="006132DA" w:rsidP="006132DA">
      <w:pPr>
        <w:pStyle w:val="ListParagraph"/>
        <w:numPr>
          <w:ilvl w:val="0"/>
          <w:numId w:val="2"/>
        </w:numPr>
        <w:rPr>
          <w:rFonts w:ascii="Bookman Old Style" w:hAnsi="Bookman Old Style"/>
          <w:b/>
          <w:sz w:val="24"/>
          <w:szCs w:val="24"/>
          <w:u w:val="single"/>
        </w:rPr>
      </w:pPr>
      <w:r w:rsidRPr="00EB7ADE">
        <w:rPr>
          <w:rFonts w:ascii="Bookman Old Style" w:hAnsi="Bookman Old Style"/>
          <w:b/>
          <w:sz w:val="24"/>
          <w:szCs w:val="24"/>
          <w:u w:val="single"/>
        </w:rPr>
        <w:t>Sin Separates</w:t>
      </w:r>
    </w:p>
    <w:p w:rsidR="006132DA" w:rsidRPr="00672181" w:rsidRDefault="006132DA" w:rsidP="006132DA">
      <w:pPr>
        <w:pStyle w:val="ListParagraph"/>
        <w:numPr>
          <w:ilvl w:val="0"/>
          <w:numId w:val="3"/>
        </w:numPr>
        <w:rPr>
          <w:rFonts w:ascii="Franklin Gothic Medium" w:hAnsi="Franklin Gothic Medium"/>
          <w:sz w:val="20"/>
          <w:szCs w:val="20"/>
        </w:rPr>
      </w:pPr>
      <w:r w:rsidRPr="006132DA">
        <w:rPr>
          <w:rFonts w:ascii="Bookman Old Style" w:hAnsi="Bookman Old Style"/>
          <w:sz w:val="24"/>
          <w:szCs w:val="24"/>
        </w:rPr>
        <w:t>Sin is</w:t>
      </w:r>
      <w:r>
        <w:rPr>
          <w:rFonts w:ascii="Bookman Old Style" w:hAnsi="Bookman Old Style"/>
          <w:sz w:val="24"/>
          <w:szCs w:val="24"/>
        </w:rPr>
        <w:t xml:space="preserve"> what separates man from God.                                                    (</w:t>
      </w:r>
      <w:r w:rsidRPr="006132DA">
        <w:rPr>
          <w:rFonts w:ascii="Franklin Gothic Medium" w:hAnsi="Franklin Gothic Medium"/>
          <w:sz w:val="24"/>
          <w:szCs w:val="24"/>
        </w:rPr>
        <w:t>Isaiah 59:1-2</w:t>
      </w:r>
      <w:r>
        <w:rPr>
          <w:rFonts w:ascii="Bookman Old Style" w:hAnsi="Bookman Old Style"/>
          <w:sz w:val="24"/>
          <w:szCs w:val="24"/>
        </w:rPr>
        <w:t xml:space="preserve">) </w:t>
      </w:r>
      <w:r w:rsidRPr="00672181">
        <w:rPr>
          <w:rFonts w:ascii="Franklin Gothic Medium" w:hAnsi="Franklin Gothic Medium"/>
          <w:sz w:val="24"/>
          <w:szCs w:val="24"/>
        </w:rPr>
        <w:t>“</w:t>
      </w:r>
      <w:r w:rsidR="00672181" w:rsidRPr="00672181">
        <w:rPr>
          <w:rFonts w:ascii="Franklin Gothic Medium" w:hAnsi="Franklin Gothic Medium"/>
          <w:sz w:val="24"/>
          <w:szCs w:val="24"/>
        </w:rPr>
        <w:t>Behold, the Lord’s hand is not shortened, That it cannot save; Nor His ear heavy, That it cannot hear.  But your iniquities have separated you from your God</w:t>
      </w:r>
      <w:r w:rsidR="00672181">
        <w:rPr>
          <w:rFonts w:ascii="Franklin Gothic Medium" w:hAnsi="Franklin Gothic Medium"/>
          <w:sz w:val="24"/>
          <w:szCs w:val="24"/>
        </w:rPr>
        <w:t>;</w:t>
      </w:r>
      <w:r w:rsidR="00672181" w:rsidRPr="00672181">
        <w:rPr>
          <w:rFonts w:ascii="Franklin Gothic Medium" w:hAnsi="Franklin Gothic Medium"/>
          <w:sz w:val="24"/>
          <w:szCs w:val="24"/>
        </w:rPr>
        <w:t xml:space="preserve"> And your sins have hidden His face from you, So that He will not hear.” </w:t>
      </w:r>
      <w:r w:rsidR="00672181" w:rsidRPr="00672181">
        <w:rPr>
          <w:rFonts w:ascii="Franklin Gothic Medium" w:hAnsi="Franklin Gothic Medium"/>
          <w:sz w:val="20"/>
          <w:szCs w:val="20"/>
        </w:rPr>
        <w:t>NKJV</w:t>
      </w:r>
    </w:p>
    <w:p w:rsidR="006132DA" w:rsidRPr="00B12B64" w:rsidRDefault="00EB7ADE" w:rsidP="006132DA">
      <w:pPr>
        <w:pStyle w:val="ListParagraph"/>
        <w:numPr>
          <w:ilvl w:val="0"/>
          <w:numId w:val="3"/>
        </w:numPr>
        <w:rPr>
          <w:rFonts w:ascii="Franklin Gothic Medium" w:hAnsi="Franklin Gothic Medium"/>
          <w:sz w:val="24"/>
          <w:szCs w:val="24"/>
        </w:rPr>
      </w:pPr>
      <w:r>
        <w:rPr>
          <w:rFonts w:ascii="Bookman Old Style" w:hAnsi="Bookman Old Style"/>
          <w:sz w:val="24"/>
          <w:szCs w:val="24"/>
        </w:rPr>
        <w:t>Both the Pat</w:t>
      </w:r>
      <w:r w:rsidR="006132DA">
        <w:rPr>
          <w:rFonts w:ascii="Bookman Old Style" w:hAnsi="Bookman Old Style"/>
          <w:sz w:val="24"/>
          <w:szCs w:val="24"/>
        </w:rPr>
        <w:t xml:space="preserve">riarchs and the Israelites were told to offer animal sacrifices to bridge that gap between man and God.  </w:t>
      </w:r>
      <w:r>
        <w:rPr>
          <w:rFonts w:ascii="Bookman Old Style" w:hAnsi="Bookman Old Style"/>
          <w:sz w:val="24"/>
          <w:szCs w:val="24"/>
        </w:rPr>
        <w:t xml:space="preserve">                        </w:t>
      </w:r>
      <w:r w:rsidR="006132DA">
        <w:rPr>
          <w:rFonts w:ascii="Bookman Old Style" w:hAnsi="Bookman Old Style"/>
          <w:sz w:val="24"/>
          <w:szCs w:val="24"/>
        </w:rPr>
        <w:t>(</w:t>
      </w:r>
      <w:r w:rsidR="006132DA" w:rsidRPr="006132DA">
        <w:rPr>
          <w:rFonts w:ascii="Franklin Gothic Medium" w:hAnsi="Franklin Gothic Medium"/>
          <w:sz w:val="24"/>
          <w:szCs w:val="24"/>
        </w:rPr>
        <w:t>Leviticus 4:20</w:t>
      </w:r>
      <w:r w:rsidR="006132DA">
        <w:rPr>
          <w:rFonts w:ascii="Bookman Old Style" w:hAnsi="Bookman Old Style"/>
          <w:sz w:val="24"/>
          <w:szCs w:val="24"/>
        </w:rPr>
        <w:t xml:space="preserve">) </w:t>
      </w:r>
      <w:r w:rsidR="006132DA" w:rsidRPr="00347100">
        <w:rPr>
          <w:rFonts w:ascii="Franklin Gothic Medium" w:hAnsi="Franklin Gothic Medium"/>
          <w:sz w:val="24"/>
          <w:szCs w:val="24"/>
        </w:rPr>
        <w:t>“</w:t>
      </w:r>
      <w:r w:rsidR="00347100" w:rsidRPr="00347100">
        <w:rPr>
          <w:rFonts w:ascii="Franklin Gothic Medium" w:hAnsi="Franklin Gothic Medium"/>
          <w:sz w:val="24"/>
          <w:szCs w:val="24"/>
        </w:rPr>
        <w:t xml:space="preserve">And he shall do with the bull as a sin offering; thus he shall do with it.  So the priest shall make atonement for them, and it shall be forgiven them.” </w:t>
      </w:r>
      <w:r w:rsidR="00347100" w:rsidRPr="00347100">
        <w:rPr>
          <w:rFonts w:ascii="Franklin Gothic Medium" w:hAnsi="Franklin Gothic Medium"/>
          <w:sz w:val="20"/>
          <w:szCs w:val="20"/>
        </w:rPr>
        <w:t>NKJV</w:t>
      </w:r>
      <w:r w:rsidRPr="00347100">
        <w:rPr>
          <w:rFonts w:ascii="Franklin Gothic Medium" w:hAnsi="Franklin Gothic Medium"/>
          <w:sz w:val="24"/>
          <w:szCs w:val="24"/>
        </w:rPr>
        <w:t xml:space="preserve">                                                                                         </w:t>
      </w:r>
      <w:r w:rsidR="00347100">
        <w:rPr>
          <w:rFonts w:ascii="Franklin Gothic Medium" w:hAnsi="Franklin Gothic Medium"/>
          <w:sz w:val="24"/>
          <w:szCs w:val="24"/>
        </w:rPr>
        <w:t xml:space="preserve">                                 </w:t>
      </w:r>
      <w:r>
        <w:rPr>
          <w:rFonts w:ascii="Bookman Old Style" w:hAnsi="Bookman Old Style"/>
          <w:sz w:val="24"/>
          <w:szCs w:val="24"/>
        </w:rPr>
        <w:t>But these sacrifices were not sufficient.                                             (</w:t>
      </w:r>
      <w:r w:rsidRPr="00EB7ADE">
        <w:rPr>
          <w:rFonts w:ascii="Franklin Gothic Medium" w:hAnsi="Franklin Gothic Medium"/>
          <w:sz w:val="24"/>
          <w:szCs w:val="24"/>
        </w:rPr>
        <w:t>Hebrews 10:1-4</w:t>
      </w:r>
      <w:r>
        <w:rPr>
          <w:rFonts w:ascii="Bookman Old Style" w:hAnsi="Bookman Old Style"/>
          <w:sz w:val="24"/>
          <w:szCs w:val="24"/>
        </w:rPr>
        <w:t xml:space="preserve">) </w:t>
      </w:r>
      <w:r w:rsidRPr="00B12B64">
        <w:rPr>
          <w:rFonts w:ascii="Franklin Gothic Medium" w:hAnsi="Franklin Gothic Medium"/>
          <w:sz w:val="24"/>
          <w:szCs w:val="24"/>
        </w:rPr>
        <w:t>“</w:t>
      </w:r>
      <w:r w:rsidR="00347100" w:rsidRPr="00B12B64">
        <w:rPr>
          <w:rFonts w:ascii="Franklin Gothic Medium" w:hAnsi="Franklin Gothic Medium"/>
          <w:sz w:val="24"/>
          <w:szCs w:val="24"/>
        </w:rPr>
        <w:t>For the law, having a shadow of the good things</w:t>
      </w:r>
      <w:r w:rsidR="00B12B64" w:rsidRPr="00B12B64">
        <w:rPr>
          <w:rFonts w:ascii="Franklin Gothic Medium" w:hAnsi="Franklin Gothic Medium"/>
          <w:sz w:val="24"/>
          <w:szCs w:val="24"/>
        </w:rPr>
        <w:t xml:space="preserve"> to come, and not the very imag</w:t>
      </w:r>
      <w:r w:rsidR="00347100" w:rsidRPr="00B12B64">
        <w:rPr>
          <w:rFonts w:ascii="Franklin Gothic Medium" w:hAnsi="Franklin Gothic Medium"/>
          <w:sz w:val="24"/>
          <w:szCs w:val="24"/>
        </w:rPr>
        <w:t>e of the things, can never with these same sacrifices, which they offer continually year by year, make those who app</w:t>
      </w:r>
      <w:r w:rsidR="00167E28">
        <w:rPr>
          <w:rFonts w:ascii="Franklin Gothic Medium" w:hAnsi="Franklin Gothic Medium"/>
          <w:sz w:val="24"/>
          <w:szCs w:val="24"/>
        </w:rPr>
        <w:t>roach perfect.  For</w:t>
      </w:r>
      <w:r w:rsidR="00B12B64" w:rsidRPr="00B12B64">
        <w:rPr>
          <w:rFonts w:ascii="Franklin Gothic Medium" w:hAnsi="Franklin Gothic Medium"/>
          <w:sz w:val="24"/>
          <w:szCs w:val="24"/>
        </w:rPr>
        <w:t xml:space="preserve"> then would </w:t>
      </w:r>
      <w:r w:rsidR="00347100" w:rsidRPr="00B12B64">
        <w:rPr>
          <w:rFonts w:ascii="Franklin Gothic Medium" w:hAnsi="Franklin Gothic Medium"/>
          <w:sz w:val="24"/>
          <w:szCs w:val="24"/>
        </w:rPr>
        <w:t xml:space="preserve">they not have ceased to be offered?  For the worshipers, once purified, would have had no more consciousness of sins.  But in those sacrifices there </w:t>
      </w:r>
      <w:proofErr w:type="gramStart"/>
      <w:r w:rsidR="00347100" w:rsidRPr="00B12B64">
        <w:rPr>
          <w:rFonts w:ascii="Franklin Gothic Medium" w:hAnsi="Franklin Gothic Medium"/>
          <w:sz w:val="24"/>
          <w:szCs w:val="24"/>
        </w:rPr>
        <w:t xml:space="preserve">is </w:t>
      </w:r>
      <w:r w:rsidR="00167E28">
        <w:rPr>
          <w:rFonts w:ascii="Franklin Gothic Medium" w:hAnsi="Franklin Gothic Medium"/>
          <w:sz w:val="24"/>
          <w:szCs w:val="24"/>
        </w:rPr>
        <w:t xml:space="preserve"> </w:t>
      </w:r>
      <w:r w:rsidR="00347100" w:rsidRPr="00B12B64">
        <w:rPr>
          <w:rFonts w:ascii="Franklin Gothic Medium" w:hAnsi="Franklin Gothic Medium"/>
          <w:sz w:val="24"/>
          <w:szCs w:val="24"/>
        </w:rPr>
        <w:t>a</w:t>
      </w:r>
      <w:proofErr w:type="gramEnd"/>
      <w:r w:rsidR="00347100" w:rsidRPr="00B12B64">
        <w:rPr>
          <w:rFonts w:ascii="Franklin Gothic Medium" w:hAnsi="Franklin Gothic Medium"/>
          <w:sz w:val="24"/>
          <w:szCs w:val="24"/>
        </w:rPr>
        <w:t xml:space="preserve"> reminder of sins every year.  For it is not possible that the blood of bulls and goats could take away sins.” </w:t>
      </w:r>
      <w:r w:rsidR="00347100" w:rsidRPr="00B12B64">
        <w:rPr>
          <w:rFonts w:ascii="Franklin Gothic Medium" w:hAnsi="Franklin Gothic Medium"/>
          <w:sz w:val="20"/>
          <w:szCs w:val="20"/>
        </w:rPr>
        <w:t>NKJV</w:t>
      </w:r>
    </w:p>
    <w:p w:rsidR="00EB7ADE" w:rsidRPr="00347100" w:rsidRDefault="00EB7ADE" w:rsidP="006132DA">
      <w:pPr>
        <w:pStyle w:val="ListParagraph"/>
        <w:numPr>
          <w:ilvl w:val="0"/>
          <w:numId w:val="3"/>
        </w:numPr>
        <w:rPr>
          <w:rFonts w:ascii="Franklin Gothic Medium" w:hAnsi="Franklin Gothic Medium"/>
          <w:sz w:val="20"/>
          <w:szCs w:val="20"/>
        </w:rPr>
      </w:pPr>
      <w:r>
        <w:rPr>
          <w:rFonts w:ascii="Bookman Old Style" w:hAnsi="Bookman Old Style"/>
          <w:sz w:val="24"/>
          <w:szCs w:val="24"/>
        </w:rPr>
        <w:t>Forgiveness is man’s greatest need.  God desires a close relationship with mankind, His ultimate creation.  But the Father’</w:t>
      </w:r>
      <w:r w:rsidR="00167E28">
        <w:rPr>
          <w:rFonts w:ascii="Bookman Old Style" w:hAnsi="Bookman Old Style"/>
          <w:sz w:val="24"/>
          <w:szCs w:val="24"/>
        </w:rPr>
        <w:t>s holiness kee</w:t>
      </w:r>
      <w:r>
        <w:rPr>
          <w:rFonts w:ascii="Bookman Old Style" w:hAnsi="Bookman Old Style"/>
          <w:sz w:val="24"/>
          <w:szCs w:val="24"/>
        </w:rPr>
        <w:t>ps Him from fellowshipping that which is unholy and sinful.                       (</w:t>
      </w:r>
      <w:r w:rsidRPr="00EB7ADE">
        <w:rPr>
          <w:rFonts w:ascii="Franklin Gothic Medium" w:hAnsi="Franklin Gothic Medium"/>
          <w:sz w:val="24"/>
          <w:szCs w:val="24"/>
        </w:rPr>
        <w:t>Habakkuk 1:13a</w:t>
      </w:r>
      <w:r w:rsidRPr="00347100">
        <w:rPr>
          <w:rFonts w:ascii="Franklin Gothic Medium" w:hAnsi="Franklin Gothic Medium"/>
          <w:sz w:val="24"/>
          <w:szCs w:val="24"/>
        </w:rPr>
        <w:t>) “</w:t>
      </w:r>
      <w:r w:rsidR="00347100" w:rsidRPr="00347100">
        <w:rPr>
          <w:rFonts w:ascii="Franklin Gothic Medium" w:hAnsi="Franklin Gothic Medium"/>
          <w:sz w:val="24"/>
          <w:szCs w:val="24"/>
        </w:rPr>
        <w:t xml:space="preserve">You are of purer eyes than to behold evil, And cannot look on wickedness.” </w:t>
      </w:r>
      <w:r w:rsidR="00347100" w:rsidRPr="00347100">
        <w:rPr>
          <w:rFonts w:ascii="Franklin Gothic Medium" w:hAnsi="Franklin Gothic Medium"/>
          <w:sz w:val="20"/>
          <w:szCs w:val="20"/>
        </w:rPr>
        <w:t>NKJV</w:t>
      </w:r>
    </w:p>
    <w:p w:rsidR="00EB7ADE" w:rsidRDefault="00EB7ADE" w:rsidP="006132DA">
      <w:pPr>
        <w:pStyle w:val="ListParagraph"/>
        <w:numPr>
          <w:ilvl w:val="0"/>
          <w:numId w:val="3"/>
        </w:numPr>
        <w:rPr>
          <w:rFonts w:ascii="Bookman Old Style" w:hAnsi="Bookman Old Style"/>
          <w:sz w:val="24"/>
          <w:szCs w:val="24"/>
        </w:rPr>
      </w:pPr>
      <w:r>
        <w:rPr>
          <w:rFonts w:ascii="Bookman Old Style" w:hAnsi="Bookman Old Style"/>
          <w:sz w:val="24"/>
          <w:szCs w:val="24"/>
        </w:rPr>
        <w:lastRenderedPageBreak/>
        <w:t>Since Jehovah could not overlook man’s sins, something had to be done to bring man and God together</w:t>
      </w:r>
      <w:r w:rsidR="002F7DC6">
        <w:rPr>
          <w:rFonts w:ascii="Bookman Old Style" w:hAnsi="Bookman Old Style"/>
          <w:sz w:val="24"/>
          <w:szCs w:val="24"/>
        </w:rPr>
        <w:t>.</w:t>
      </w:r>
      <w:r>
        <w:rPr>
          <w:rFonts w:ascii="Bookman Old Style" w:hAnsi="Bookman Old Style"/>
          <w:sz w:val="24"/>
          <w:szCs w:val="24"/>
        </w:rPr>
        <w:t xml:space="preserve"> </w:t>
      </w:r>
      <w:r w:rsidR="002F7DC6">
        <w:rPr>
          <w:rFonts w:ascii="Bookman Old Style" w:hAnsi="Bookman Old Style"/>
          <w:sz w:val="24"/>
          <w:szCs w:val="24"/>
        </w:rPr>
        <w:t xml:space="preserve">  A</w:t>
      </w:r>
      <w:r>
        <w:rPr>
          <w:rFonts w:ascii="Bookman Old Style" w:hAnsi="Bookman Old Style"/>
          <w:sz w:val="24"/>
          <w:szCs w:val="24"/>
        </w:rPr>
        <w:t xml:space="preserve"> ransom had to be paid.           (</w:t>
      </w:r>
      <w:r w:rsidRPr="00EB7ADE">
        <w:rPr>
          <w:rFonts w:ascii="Franklin Gothic Medium" w:hAnsi="Franklin Gothic Medium"/>
          <w:sz w:val="24"/>
          <w:szCs w:val="24"/>
        </w:rPr>
        <w:t>John 3:16</w:t>
      </w:r>
      <w:r>
        <w:rPr>
          <w:rFonts w:ascii="Bookman Old Style" w:hAnsi="Bookman Old Style"/>
          <w:sz w:val="24"/>
          <w:szCs w:val="24"/>
        </w:rPr>
        <w:t xml:space="preserve">) </w:t>
      </w:r>
      <w:r w:rsidRPr="00EF478F">
        <w:rPr>
          <w:rFonts w:ascii="Franklin Gothic Medium" w:hAnsi="Franklin Gothic Medium"/>
          <w:sz w:val="24"/>
          <w:szCs w:val="24"/>
        </w:rPr>
        <w:t>“</w:t>
      </w:r>
      <w:r w:rsidR="00EF478F" w:rsidRPr="00EF478F">
        <w:rPr>
          <w:rFonts w:ascii="Franklin Gothic Medium" w:hAnsi="Franklin Gothic Medium"/>
          <w:sz w:val="24"/>
          <w:szCs w:val="24"/>
        </w:rPr>
        <w:t xml:space="preserve">For God so loved the world that He gave His only begotten Son, </w:t>
      </w:r>
      <w:r w:rsidR="002F7DC6">
        <w:rPr>
          <w:rFonts w:ascii="Franklin Gothic Medium" w:hAnsi="Franklin Gothic Medium"/>
          <w:sz w:val="24"/>
          <w:szCs w:val="24"/>
        </w:rPr>
        <w:t xml:space="preserve">  </w:t>
      </w:r>
      <w:r w:rsidR="00EF478F" w:rsidRPr="00EF478F">
        <w:rPr>
          <w:rFonts w:ascii="Franklin Gothic Medium" w:hAnsi="Franklin Gothic Medium"/>
          <w:sz w:val="24"/>
          <w:szCs w:val="24"/>
        </w:rPr>
        <w:t xml:space="preserve">that whoever believes in Him should not perish but have everlasting life.” </w:t>
      </w:r>
      <w:r w:rsidR="00EF478F" w:rsidRPr="00EF478F">
        <w:rPr>
          <w:rFonts w:ascii="Franklin Gothic Medium" w:hAnsi="Franklin Gothic Medium"/>
          <w:sz w:val="20"/>
          <w:szCs w:val="20"/>
        </w:rPr>
        <w:t>NKJV</w:t>
      </w:r>
    </w:p>
    <w:p w:rsidR="00EB7ADE" w:rsidRDefault="00EB7ADE" w:rsidP="006132DA">
      <w:pPr>
        <w:pStyle w:val="ListParagraph"/>
        <w:numPr>
          <w:ilvl w:val="0"/>
          <w:numId w:val="3"/>
        </w:numPr>
        <w:rPr>
          <w:rFonts w:ascii="Bookman Old Style" w:hAnsi="Bookman Old Style"/>
          <w:sz w:val="24"/>
          <w:szCs w:val="24"/>
        </w:rPr>
      </w:pPr>
      <w:r>
        <w:rPr>
          <w:rFonts w:ascii="Bookman Old Style" w:hAnsi="Bookman Old Style"/>
          <w:sz w:val="24"/>
          <w:szCs w:val="24"/>
        </w:rPr>
        <w:t>This bringing together is called reconciliation.                                          (</w:t>
      </w:r>
      <w:r w:rsidRPr="00EB7ADE">
        <w:rPr>
          <w:rFonts w:ascii="Franklin Gothic Medium" w:hAnsi="Franklin Gothic Medium"/>
          <w:sz w:val="24"/>
          <w:szCs w:val="24"/>
        </w:rPr>
        <w:t>II Corinthians 5:18-21</w:t>
      </w:r>
      <w:r>
        <w:rPr>
          <w:rFonts w:ascii="Bookman Old Style" w:hAnsi="Bookman Old Style"/>
          <w:sz w:val="24"/>
          <w:szCs w:val="24"/>
        </w:rPr>
        <w:t xml:space="preserve">) </w:t>
      </w:r>
      <w:r w:rsidRPr="00EF478F">
        <w:rPr>
          <w:rFonts w:ascii="Franklin Gothic Medium" w:hAnsi="Franklin Gothic Medium"/>
          <w:sz w:val="24"/>
          <w:szCs w:val="24"/>
        </w:rPr>
        <w:t>“</w:t>
      </w:r>
      <w:r w:rsidR="00EF478F" w:rsidRPr="00EF478F">
        <w:rPr>
          <w:rFonts w:ascii="Franklin Gothic Medium" w:hAnsi="Franklin Gothic Medium"/>
          <w:sz w:val="24"/>
          <w:szCs w:val="24"/>
        </w:rPr>
        <w:t xml:space="preserve">Now all things are of God, who has reconciled us to Himself through Jesus Christ, and has given us the ministry of reconciliation, that is, that God was in Christ reconciling the world to Himself, not imputing their trespasses to them, and has committed to us the word of reconciliation.  Now then, we are ambassadors for Christ, as though God were pleading through us:  we implore you on Christ’s behalf, be reconciled to God.  For He made Him who knew no sin to be sin for us, that we might become the righteousness of God in Him.” </w:t>
      </w:r>
      <w:r w:rsidR="00EF478F" w:rsidRPr="00EF478F">
        <w:rPr>
          <w:rFonts w:ascii="Franklin Gothic Medium" w:hAnsi="Franklin Gothic Medium"/>
          <w:sz w:val="20"/>
          <w:szCs w:val="20"/>
        </w:rPr>
        <w:t>NKJV</w:t>
      </w:r>
      <w:r w:rsidRPr="00EF478F">
        <w:rPr>
          <w:rFonts w:ascii="Franklin Gothic Medium" w:hAnsi="Franklin Gothic Medium"/>
          <w:sz w:val="24"/>
          <w:szCs w:val="24"/>
        </w:rPr>
        <w:t xml:space="preserve">                                                                          </w:t>
      </w:r>
      <w:r w:rsidR="00EF478F" w:rsidRPr="00EF478F">
        <w:rPr>
          <w:rFonts w:ascii="Franklin Gothic Medium" w:hAnsi="Franklin Gothic Medium"/>
          <w:sz w:val="24"/>
          <w:szCs w:val="24"/>
        </w:rPr>
        <w:t xml:space="preserve">                 </w:t>
      </w:r>
      <w:r w:rsidR="00EF478F">
        <w:rPr>
          <w:rFonts w:ascii="Franklin Gothic Medium" w:hAnsi="Franklin Gothic Medium"/>
          <w:sz w:val="24"/>
          <w:szCs w:val="24"/>
        </w:rPr>
        <w:t xml:space="preserve">                          </w:t>
      </w:r>
      <w:r>
        <w:rPr>
          <w:rFonts w:ascii="Bookman Old Style" w:hAnsi="Bookman Old Style"/>
          <w:sz w:val="24"/>
          <w:szCs w:val="24"/>
        </w:rPr>
        <w:t>Christ’s death and resurrection were essential in bringing about this reconciliation.</w:t>
      </w:r>
    </w:p>
    <w:p w:rsidR="00EB7ADE" w:rsidRPr="006132DA" w:rsidRDefault="00EB7ADE" w:rsidP="00EB7ADE">
      <w:pPr>
        <w:pStyle w:val="ListParagraph"/>
        <w:ind w:left="1080"/>
        <w:rPr>
          <w:rFonts w:ascii="Bookman Old Style" w:hAnsi="Bookman Old Style"/>
          <w:sz w:val="24"/>
          <w:szCs w:val="24"/>
        </w:rPr>
      </w:pPr>
    </w:p>
    <w:p w:rsidR="006132DA" w:rsidRPr="00EB7ADE" w:rsidRDefault="006132DA" w:rsidP="006132DA">
      <w:pPr>
        <w:pStyle w:val="ListParagraph"/>
        <w:numPr>
          <w:ilvl w:val="0"/>
          <w:numId w:val="2"/>
        </w:numPr>
        <w:rPr>
          <w:rFonts w:ascii="Bookman Old Style" w:hAnsi="Bookman Old Style"/>
          <w:b/>
          <w:sz w:val="24"/>
          <w:szCs w:val="24"/>
          <w:u w:val="single"/>
        </w:rPr>
      </w:pPr>
      <w:r w:rsidRPr="00EB7ADE">
        <w:rPr>
          <w:rFonts w:ascii="Bookman Old Style" w:hAnsi="Bookman Old Style"/>
          <w:b/>
          <w:sz w:val="24"/>
          <w:szCs w:val="24"/>
          <w:u w:val="single"/>
        </w:rPr>
        <w:t>Blood Unites</w:t>
      </w:r>
    </w:p>
    <w:p w:rsidR="00EB7ADE" w:rsidRDefault="00EB7ADE" w:rsidP="00EB7ADE">
      <w:pPr>
        <w:pStyle w:val="ListParagraph"/>
        <w:numPr>
          <w:ilvl w:val="0"/>
          <w:numId w:val="4"/>
        </w:numPr>
        <w:rPr>
          <w:rFonts w:ascii="Bookman Old Style" w:hAnsi="Bookman Old Style"/>
          <w:sz w:val="24"/>
          <w:szCs w:val="24"/>
        </w:rPr>
      </w:pPr>
      <w:r w:rsidRPr="00EB7ADE">
        <w:rPr>
          <w:rFonts w:ascii="Bookman Old Style" w:hAnsi="Bookman Old Style"/>
          <w:sz w:val="24"/>
          <w:szCs w:val="24"/>
        </w:rPr>
        <w:t>Specifically,</w:t>
      </w:r>
      <w:r>
        <w:rPr>
          <w:rFonts w:ascii="Bookman Old Style" w:hAnsi="Bookman Old Style"/>
          <w:sz w:val="24"/>
          <w:szCs w:val="24"/>
        </w:rPr>
        <w:t xml:space="preserve"> Christ’s blood unites.  His shed blood is an essential element of man’s forgiveness.                                                            (</w:t>
      </w:r>
      <w:r w:rsidRPr="00EB7ADE">
        <w:rPr>
          <w:rFonts w:ascii="Franklin Gothic Medium" w:hAnsi="Franklin Gothic Medium"/>
          <w:sz w:val="24"/>
          <w:szCs w:val="24"/>
        </w:rPr>
        <w:t>Hebrews 9:22, 26b</w:t>
      </w:r>
      <w:r>
        <w:rPr>
          <w:rFonts w:ascii="Bookman Old Style" w:hAnsi="Bookman Old Style"/>
          <w:sz w:val="24"/>
          <w:szCs w:val="24"/>
        </w:rPr>
        <w:t xml:space="preserve">) </w:t>
      </w:r>
      <w:r w:rsidRPr="00EF478F">
        <w:rPr>
          <w:rFonts w:ascii="Franklin Gothic Medium" w:hAnsi="Franklin Gothic Medium"/>
          <w:sz w:val="24"/>
          <w:szCs w:val="24"/>
        </w:rPr>
        <w:t>“</w:t>
      </w:r>
      <w:r w:rsidR="00EF478F" w:rsidRPr="00EF478F">
        <w:rPr>
          <w:rFonts w:ascii="Franklin Gothic Medium" w:hAnsi="Franklin Gothic Medium"/>
          <w:sz w:val="24"/>
          <w:szCs w:val="24"/>
        </w:rPr>
        <w:t xml:space="preserve">And according to the law almost all things are purified with blood, and without shedding of blood there is no remission.  </w:t>
      </w:r>
      <w:r w:rsidR="00EF478F" w:rsidRPr="00EF478F">
        <w:rPr>
          <w:rFonts w:ascii="Franklin Gothic Medium" w:hAnsi="Franklin Gothic Medium"/>
          <w:sz w:val="18"/>
          <w:szCs w:val="18"/>
        </w:rPr>
        <w:t>26b</w:t>
      </w:r>
      <w:r w:rsidR="00EF478F" w:rsidRPr="00EF478F">
        <w:rPr>
          <w:rFonts w:ascii="Franklin Gothic Medium" w:hAnsi="Franklin Gothic Medium"/>
          <w:sz w:val="24"/>
          <w:szCs w:val="24"/>
        </w:rPr>
        <w:t xml:space="preserve"> He has appeared to put away sin by the sacrifice of Himself.” </w:t>
      </w:r>
      <w:r w:rsidR="00EF478F" w:rsidRPr="00EF478F">
        <w:rPr>
          <w:rFonts w:ascii="Franklin Gothic Medium" w:hAnsi="Franklin Gothic Medium"/>
          <w:sz w:val="20"/>
          <w:szCs w:val="20"/>
        </w:rPr>
        <w:t>NKJV</w:t>
      </w:r>
      <w:r w:rsidRPr="00EF478F">
        <w:rPr>
          <w:rFonts w:ascii="Franklin Gothic Medium" w:hAnsi="Franklin Gothic Medium"/>
          <w:sz w:val="20"/>
          <w:szCs w:val="20"/>
        </w:rPr>
        <w:t xml:space="preserve"> </w:t>
      </w:r>
      <w:r w:rsidRPr="00EF478F">
        <w:rPr>
          <w:rFonts w:ascii="Franklin Gothic Medium" w:hAnsi="Franklin Gothic Medium"/>
          <w:sz w:val="24"/>
          <w:szCs w:val="24"/>
        </w:rPr>
        <w:t xml:space="preserve">                                           </w:t>
      </w:r>
      <w:r w:rsidRPr="00EF478F">
        <w:rPr>
          <w:rFonts w:ascii="Bookman Old Style" w:hAnsi="Bookman Old Style"/>
          <w:sz w:val="24"/>
          <w:szCs w:val="24"/>
        </w:rPr>
        <w:t xml:space="preserve">                                   </w:t>
      </w:r>
      <w:r>
        <w:rPr>
          <w:rFonts w:ascii="Bookman Old Style" w:hAnsi="Bookman Old Style"/>
          <w:sz w:val="24"/>
          <w:szCs w:val="24"/>
        </w:rPr>
        <w:t>Since sin could not just fade away and since it could not be ignored</w:t>
      </w:r>
      <w:proofErr w:type="gramStart"/>
      <w:r>
        <w:rPr>
          <w:rFonts w:ascii="Bookman Old Style" w:hAnsi="Bookman Old Style"/>
          <w:sz w:val="24"/>
          <w:szCs w:val="24"/>
        </w:rPr>
        <w:t xml:space="preserve">, </w:t>
      </w:r>
      <w:r w:rsidR="005835F7">
        <w:rPr>
          <w:rFonts w:ascii="Bookman Old Style" w:hAnsi="Bookman Old Style"/>
          <w:sz w:val="24"/>
          <w:szCs w:val="24"/>
        </w:rPr>
        <w:t xml:space="preserve"> </w:t>
      </w:r>
      <w:r>
        <w:rPr>
          <w:rFonts w:ascii="Bookman Old Style" w:hAnsi="Bookman Old Style"/>
          <w:sz w:val="24"/>
          <w:szCs w:val="24"/>
        </w:rPr>
        <w:t>it</w:t>
      </w:r>
      <w:proofErr w:type="gramEnd"/>
      <w:r>
        <w:rPr>
          <w:rFonts w:ascii="Bookman Old Style" w:hAnsi="Bookman Old Style"/>
          <w:sz w:val="24"/>
          <w:szCs w:val="24"/>
        </w:rPr>
        <w:t xml:space="preserve"> had to be dealt with.</w:t>
      </w:r>
    </w:p>
    <w:p w:rsidR="00EB7ADE" w:rsidRPr="00456342" w:rsidRDefault="00EB7ADE" w:rsidP="00EB7ADE">
      <w:pPr>
        <w:pStyle w:val="ListParagraph"/>
        <w:numPr>
          <w:ilvl w:val="0"/>
          <w:numId w:val="4"/>
        </w:numPr>
        <w:rPr>
          <w:rFonts w:ascii="Franklin Gothic Medium" w:hAnsi="Franklin Gothic Medium"/>
          <w:sz w:val="20"/>
          <w:szCs w:val="20"/>
        </w:rPr>
      </w:pPr>
      <w:r>
        <w:rPr>
          <w:rFonts w:ascii="Bookman Old Style" w:hAnsi="Bookman Old Style"/>
          <w:sz w:val="24"/>
          <w:szCs w:val="24"/>
        </w:rPr>
        <w:t xml:space="preserve">By dying on Calvary’s cross and shedding His blood, Jesus satisfied God’s requirement of mankind.  We call this “propitiation.”  </w:t>
      </w:r>
      <w:r w:rsidR="005F3BEF">
        <w:rPr>
          <w:rFonts w:ascii="Bookman Old Style" w:hAnsi="Bookman Old Style"/>
          <w:sz w:val="24"/>
          <w:szCs w:val="24"/>
        </w:rPr>
        <w:t xml:space="preserve">           </w:t>
      </w:r>
      <w:r>
        <w:rPr>
          <w:rFonts w:ascii="Bookman Old Style" w:hAnsi="Bookman Old Style"/>
          <w:sz w:val="24"/>
          <w:szCs w:val="24"/>
        </w:rPr>
        <w:t>(</w:t>
      </w:r>
      <w:r w:rsidRPr="005F3BEF">
        <w:rPr>
          <w:rFonts w:ascii="Franklin Gothic Medium" w:hAnsi="Franklin Gothic Medium"/>
          <w:sz w:val="24"/>
          <w:szCs w:val="24"/>
        </w:rPr>
        <w:t>Romans 3:25</w:t>
      </w:r>
      <w:r>
        <w:rPr>
          <w:rFonts w:ascii="Bookman Old Style" w:hAnsi="Bookman Old Style"/>
          <w:sz w:val="24"/>
          <w:szCs w:val="24"/>
        </w:rPr>
        <w:t xml:space="preserve">) </w:t>
      </w:r>
      <w:r w:rsidRPr="00456342">
        <w:rPr>
          <w:rFonts w:ascii="Franklin Gothic Medium" w:hAnsi="Franklin Gothic Medium"/>
          <w:sz w:val="24"/>
          <w:szCs w:val="24"/>
        </w:rPr>
        <w:t>“</w:t>
      </w:r>
      <w:r w:rsidR="00EF478F" w:rsidRPr="00456342">
        <w:rPr>
          <w:rFonts w:ascii="Franklin Gothic Medium" w:hAnsi="Franklin Gothic Medium"/>
          <w:sz w:val="24"/>
          <w:szCs w:val="24"/>
        </w:rPr>
        <w:t xml:space="preserve">whom God set forth as a propitiation by His blood, through faith, to demonstrate His righteousness, because in His forbearance God had passed over the sins that were previously committed,” </w:t>
      </w:r>
      <w:r w:rsidR="00EF478F" w:rsidRPr="00456342">
        <w:rPr>
          <w:rFonts w:ascii="Franklin Gothic Medium" w:hAnsi="Franklin Gothic Medium"/>
          <w:sz w:val="20"/>
          <w:szCs w:val="20"/>
        </w:rPr>
        <w:t>NKJV</w:t>
      </w:r>
      <w:r w:rsidRPr="00456342">
        <w:rPr>
          <w:rFonts w:ascii="Franklin Gothic Medium" w:hAnsi="Franklin Gothic Medium"/>
          <w:sz w:val="24"/>
          <w:szCs w:val="24"/>
        </w:rPr>
        <w:t xml:space="preserve">  </w:t>
      </w:r>
      <w:r w:rsidR="005F3BEF" w:rsidRPr="00456342">
        <w:rPr>
          <w:rFonts w:ascii="Franklin Gothic Medium" w:hAnsi="Franklin Gothic Medium"/>
          <w:sz w:val="24"/>
          <w:szCs w:val="24"/>
        </w:rPr>
        <w:t xml:space="preserve">                                                                                          </w:t>
      </w:r>
      <w:r w:rsidR="005F3BEF">
        <w:rPr>
          <w:rFonts w:ascii="Bookman Old Style" w:hAnsi="Bookman Old Style"/>
          <w:sz w:val="24"/>
          <w:szCs w:val="24"/>
        </w:rPr>
        <w:t>(</w:t>
      </w:r>
      <w:r w:rsidRPr="005F3BEF">
        <w:rPr>
          <w:rFonts w:ascii="Franklin Gothic Medium" w:hAnsi="Franklin Gothic Medium"/>
          <w:sz w:val="24"/>
          <w:szCs w:val="24"/>
        </w:rPr>
        <w:t>I John 2:1-2</w:t>
      </w:r>
      <w:r>
        <w:rPr>
          <w:rFonts w:ascii="Bookman Old Style" w:hAnsi="Bookman Old Style"/>
          <w:sz w:val="24"/>
          <w:szCs w:val="24"/>
        </w:rPr>
        <w:t xml:space="preserve">) </w:t>
      </w:r>
      <w:r w:rsidRPr="00456342">
        <w:rPr>
          <w:rFonts w:ascii="Franklin Gothic Medium" w:hAnsi="Franklin Gothic Medium"/>
          <w:sz w:val="24"/>
          <w:szCs w:val="24"/>
        </w:rPr>
        <w:t>“</w:t>
      </w:r>
      <w:r w:rsidR="00456342" w:rsidRPr="00456342">
        <w:rPr>
          <w:rFonts w:ascii="Franklin Gothic Medium" w:hAnsi="Franklin Gothic Medium"/>
          <w:sz w:val="24"/>
          <w:szCs w:val="24"/>
        </w:rPr>
        <w:t xml:space="preserve">My little children, these things I write to you, so that you may not sin.  And if anyone sins, we have an Advocate with the Father, Jesus Christ the righteous.  And He Himself is the propitiation for our sins, and not for ours only but also for the whole world.” </w:t>
      </w:r>
      <w:r w:rsidR="00456342" w:rsidRPr="00456342">
        <w:rPr>
          <w:rFonts w:ascii="Franklin Gothic Medium" w:hAnsi="Franklin Gothic Medium"/>
          <w:sz w:val="20"/>
          <w:szCs w:val="20"/>
        </w:rPr>
        <w:t>NKJV</w:t>
      </w:r>
      <w:r w:rsidRPr="00456342">
        <w:rPr>
          <w:rFonts w:ascii="Franklin Gothic Medium" w:hAnsi="Franklin Gothic Medium"/>
          <w:sz w:val="20"/>
          <w:szCs w:val="20"/>
        </w:rPr>
        <w:t xml:space="preserve"> </w:t>
      </w:r>
    </w:p>
    <w:p w:rsidR="005F3BEF" w:rsidRPr="00D64611" w:rsidRDefault="005F3BEF" w:rsidP="00EB7ADE">
      <w:pPr>
        <w:pStyle w:val="ListParagraph"/>
        <w:numPr>
          <w:ilvl w:val="0"/>
          <w:numId w:val="4"/>
        </w:numPr>
        <w:rPr>
          <w:rFonts w:ascii="Franklin Gothic Medium" w:hAnsi="Franklin Gothic Medium"/>
          <w:sz w:val="20"/>
          <w:szCs w:val="20"/>
        </w:rPr>
      </w:pPr>
      <w:r>
        <w:rPr>
          <w:rFonts w:ascii="Bookman Old Style" w:hAnsi="Bookman Old Style"/>
          <w:sz w:val="24"/>
          <w:szCs w:val="24"/>
        </w:rPr>
        <w:t>By shedding His blood, Jesus removed the guilt and punishment for our sins.  He blotted them out.                                                           (</w:t>
      </w:r>
      <w:r w:rsidRPr="005F3BEF">
        <w:rPr>
          <w:rFonts w:ascii="Franklin Gothic Medium" w:hAnsi="Franklin Gothic Medium"/>
          <w:sz w:val="24"/>
          <w:szCs w:val="24"/>
        </w:rPr>
        <w:t>Matthew 26:28</w:t>
      </w:r>
      <w:r>
        <w:rPr>
          <w:rFonts w:ascii="Bookman Old Style" w:hAnsi="Bookman Old Style"/>
          <w:sz w:val="24"/>
          <w:szCs w:val="24"/>
        </w:rPr>
        <w:t xml:space="preserve">) </w:t>
      </w:r>
      <w:r w:rsidRPr="00D64611">
        <w:rPr>
          <w:rFonts w:ascii="Franklin Gothic Medium" w:hAnsi="Franklin Gothic Medium"/>
          <w:sz w:val="24"/>
          <w:szCs w:val="24"/>
        </w:rPr>
        <w:t>“</w:t>
      </w:r>
      <w:r w:rsidR="00D64611" w:rsidRPr="00D64611">
        <w:rPr>
          <w:rFonts w:ascii="Franklin Gothic Medium" w:hAnsi="Franklin Gothic Medium"/>
          <w:sz w:val="24"/>
          <w:szCs w:val="24"/>
        </w:rPr>
        <w:t xml:space="preserve">For this is My blood of the new covenant, which is shed for many for the remission of sins.” </w:t>
      </w:r>
      <w:r w:rsidR="00D64611" w:rsidRPr="00D64611">
        <w:rPr>
          <w:rFonts w:ascii="Franklin Gothic Medium" w:hAnsi="Franklin Gothic Medium"/>
          <w:sz w:val="20"/>
          <w:szCs w:val="20"/>
        </w:rPr>
        <w:t>NKJV</w:t>
      </w:r>
      <w:r w:rsidRPr="00D64611">
        <w:rPr>
          <w:rFonts w:ascii="Franklin Gothic Medium" w:hAnsi="Franklin Gothic Medium"/>
          <w:sz w:val="24"/>
          <w:szCs w:val="24"/>
        </w:rPr>
        <w:t xml:space="preserve">                                                                                </w:t>
      </w:r>
      <w:r>
        <w:rPr>
          <w:rFonts w:ascii="Bookman Old Style" w:hAnsi="Bookman Old Style"/>
          <w:sz w:val="24"/>
          <w:szCs w:val="24"/>
        </w:rPr>
        <w:t>(</w:t>
      </w:r>
      <w:r w:rsidRPr="005F3BEF">
        <w:rPr>
          <w:rFonts w:ascii="Franklin Gothic Medium" w:hAnsi="Franklin Gothic Medium"/>
          <w:sz w:val="24"/>
          <w:szCs w:val="24"/>
        </w:rPr>
        <w:t>Ephesians 1:7</w:t>
      </w:r>
      <w:r>
        <w:rPr>
          <w:rFonts w:ascii="Bookman Old Style" w:hAnsi="Bookman Old Style"/>
          <w:sz w:val="24"/>
          <w:szCs w:val="24"/>
        </w:rPr>
        <w:t xml:space="preserve">) </w:t>
      </w:r>
      <w:r w:rsidRPr="00D64611">
        <w:rPr>
          <w:rFonts w:ascii="Franklin Gothic Medium" w:hAnsi="Franklin Gothic Medium"/>
          <w:sz w:val="24"/>
          <w:szCs w:val="24"/>
        </w:rPr>
        <w:t>“</w:t>
      </w:r>
      <w:r w:rsidR="00456342" w:rsidRPr="00D64611">
        <w:rPr>
          <w:rFonts w:ascii="Franklin Gothic Medium" w:hAnsi="Franklin Gothic Medium"/>
          <w:sz w:val="24"/>
          <w:szCs w:val="24"/>
        </w:rPr>
        <w:t xml:space="preserve">In Him we have </w:t>
      </w:r>
      <w:r w:rsidR="00D64611" w:rsidRPr="00D64611">
        <w:rPr>
          <w:rFonts w:ascii="Franklin Gothic Medium" w:hAnsi="Franklin Gothic Medium"/>
          <w:sz w:val="24"/>
          <w:szCs w:val="24"/>
        </w:rPr>
        <w:t>rede</w:t>
      </w:r>
      <w:r w:rsidR="00456342" w:rsidRPr="00D64611">
        <w:rPr>
          <w:rFonts w:ascii="Franklin Gothic Medium" w:hAnsi="Franklin Gothic Medium"/>
          <w:sz w:val="24"/>
          <w:szCs w:val="24"/>
        </w:rPr>
        <w:t>mption through His blood, the forgiveness of sins, according t</w:t>
      </w:r>
      <w:r w:rsidR="00D64611" w:rsidRPr="00D64611">
        <w:rPr>
          <w:rFonts w:ascii="Franklin Gothic Medium" w:hAnsi="Franklin Gothic Medium"/>
          <w:sz w:val="24"/>
          <w:szCs w:val="24"/>
        </w:rPr>
        <w:t xml:space="preserve">o the riches of His grace” </w:t>
      </w:r>
      <w:r w:rsidR="00D64611" w:rsidRPr="00D64611">
        <w:rPr>
          <w:rFonts w:ascii="Franklin Gothic Medium" w:hAnsi="Franklin Gothic Medium"/>
          <w:sz w:val="20"/>
          <w:szCs w:val="20"/>
        </w:rPr>
        <w:t>NKJV</w:t>
      </w:r>
    </w:p>
    <w:p w:rsidR="005F3BEF" w:rsidRPr="00456342" w:rsidRDefault="005F3BEF" w:rsidP="00EB7ADE">
      <w:pPr>
        <w:pStyle w:val="ListParagraph"/>
        <w:numPr>
          <w:ilvl w:val="0"/>
          <w:numId w:val="4"/>
        </w:numPr>
        <w:rPr>
          <w:rFonts w:ascii="Franklin Gothic Medium" w:hAnsi="Franklin Gothic Medium"/>
          <w:sz w:val="24"/>
          <w:szCs w:val="24"/>
        </w:rPr>
      </w:pPr>
      <w:r>
        <w:rPr>
          <w:rFonts w:ascii="Bookman Old Style" w:hAnsi="Bookman Old Style"/>
          <w:sz w:val="24"/>
          <w:szCs w:val="24"/>
        </w:rPr>
        <w:lastRenderedPageBreak/>
        <w:t>When Christ died on the cross, He brought man and God back together.  They were reconciled.  Notice the role of Christ’s blood.  (</w:t>
      </w:r>
      <w:r w:rsidRPr="005F3BEF">
        <w:rPr>
          <w:rFonts w:ascii="Franklin Gothic Medium" w:hAnsi="Franklin Gothic Medium"/>
          <w:sz w:val="24"/>
          <w:szCs w:val="24"/>
        </w:rPr>
        <w:t>Romans 5:8-11</w:t>
      </w:r>
      <w:r w:rsidRPr="00456342">
        <w:rPr>
          <w:rFonts w:ascii="Franklin Gothic Medium" w:hAnsi="Franklin Gothic Medium"/>
          <w:sz w:val="24"/>
          <w:szCs w:val="24"/>
        </w:rPr>
        <w:t>) “</w:t>
      </w:r>
      <w:r w:rsidR="00456342" w:rsidRPr="00456342">
        <w:rPr>
          <w:rFonts w:ascii="Franklin Gothic Medium" w:hAnsi="Franklin Gothic Medium"/>
          <w:sz w:val="24"/>
          <w:szCs w:val="24"/>
        </w:rPr>
        <w:t>But God demonstrates His own love toward us, in that while we were still sinners, Chr</w:t>
      </w:r>
      <w:r w:rsidR="00020E06">
        <w:rPr>
          <w:rFonts w:ascii="Franklin Gothic Medium" w:hAnsi="Franklin Gothic Medium"/>
          <w:sz w:val="24"/>
          <w:szCs w:val="24"/>
        </w:rPr>
        <w:t>ist died for us.  Much more then</w:t>
      </w:r>
      <w:r w:rsidR="00456342" w:rsidRPr="00456342">
        <w:rPr>
          <w:rFonts w:ascii="Franklin Gothic Medium" w:hAnsi="Franklin Gothic Medium"/>
          <w:sz w:val="24"/>
          <w:szCs w:val="24"/>
        </w:rPr>
        <w:t xml:space="preserve">, having now been justified by His blood, we shall be saved from wrath through Him.  For if when we were enemies we were reconciled to God through the death of His Son, much more, having been reconciled, we shall be saved by His life.  And not only that, but we also rejoice in God through our Lord Jesus Christ, through whom we have now received the reconciliation.” </w:t>
      </w:r>
      <w:r w:rsidR="00456342" w:rsidRPr="00456342">
        <w:rPr>
          <w:rFonts w:ascii="Franklin Gothic Medium" w:hAnsi="Franklin Gothic Medium"/>
          <w:sz w:val="20"/>
          <w:szCs w:val="20"/>
        </w:rPr>
        <w:t>NKJV</w:t>
      </w:r>
    </w:p>
    <w:p w:rsidR="005F3BEF" w:rsidRPr="00456342" w:rsidRDefault="005F3BEF" w:rsidP="00EB7ADE">
      <w:pPr>
        <w:pStyle w:val="ListParagraph"/>
        <w:numPr>
          <w:ilvl w:val="0"/>
          <w:numId w:val="4"/>
        </w:numPr>
        <w:rPr>
          <w:rFonts w:ascii="Franklin Gothic Medium" w:hAnsi="Franklin Gothic Medium"/>
          <w:sz w:val="24"/>
          <w:szCs w:val="24"/>
        </w:rPr>
      </w:pPr>
      <w:r>
        <w:rPr>
          <w:rFonts w:ascii="Bookman Old Style" w:hAnsi="Bookman Old Style"/>
          <w:sz w:val="24"/>
          <w:szCs w:val="24"/>
        </w:rPr>
        <w:t>When Christ died on Calvary, He paid to God what man owed.  He “redeemed” us by His life.                                                                                  (</w:t>
      </w:r>
      <w:r w:rsidRPr="005F3BEF">
        <w:rPr>
          <w:rFonts w:ascii="Franklin Gothic Medium" w:hAnsi="Franklin Gothic Medium"/>
          <w:sz w:val="24"/>
          <w:szCs w:val="24"/>
        </w:rPr>
        <w:t>I Peter 1:17-19</w:t>
      </w:r>
      <w:r>
        <w:rPr>
          <w:rFonts w:ascii="Bookman Old Style" w:hAnsi="Bookman Old Style"/>
          <w:sz w:val="24"/>
          <w:szCs w:val="24"/>
        </w:rPr>
        <w:t xml:space="preserve">) </w:t>
      </w:r>
      <w:r w:rsidRPr="00456342">
        <w:rPr>
          <w:rFonts w:ascii="Franklin Gothic Medium" w:hAnsi="Franklin Gothic Medium"/>
          <w:sz w:val="24"/>
          <w:szCs w:val="24"/>
        </w:rPr>
        <w:t>“</w:t>
      </w:r>
      <w:r w:rsidR="00456342" w:rsidRPr="00456342">
        <w:rPr>
          <w:rFonts w:ascii="Franklin Gothic Medium" w:hAnsi="Franklin Gothic Medium"/>
          <w:sz w:val="24"/>
          <w:szCs w:val="24"/>
        </w:rPr>
        <w:t xml:space="preserve">And if you call on the Father, who without partiality judges according to each one’s work, conduct yourselves throughout the time of your stay here in fear; knowing that you were not redeemed with corruptible things, like silver or gold, from your aimless conduct received by tradition from your fathers, but with the precious blood of Christ, as of a lamb without blemish and without spot.” </w:t>
      </w:r>
      <w:r w:rsidR="00456342" w:rsidRPr="00456342">
        <w:rPr>
          <w:rFonts w:ascii="Franklin Gothic Medium" w:hAnsi="Franklin Gothic Medium"/>
          <w:sz w:val="20"/>
          <w:szCs w:val="20"/>
        </w:rPr>
        <w:t>NKJV</w:t>
      </w:r>
    </w:p>
    <w:p w:rsidR="006132DA" w:rsidRPr="006132DA" w:rsidRDefault="006132DA" w:rsidP="006132DA">
      <w:pPr>
        <w:rPr>
          <w:rFonts w:ascii="Bookman Old Style" w:hAnsi="Bookman Old Style"/>
          <w:b/>
          <w:sz w:val="24"/>
          <w:szCs w:val="24"/>
        </w:rPr>
      </w:pPr>
      <w:r w:rsidRPr="006132DA">
        <w:rPr>
          <w:rFonts w:ascii="Bookman Old Style" w:hAnsi="Bookman Old Style"/>
          <w:b/>
          <w:sz w:val="24"/>
          <w:szCs w:val="24"/>
        </w:rPr>
        <w:t>Conclusion:</w:t>
      </w:r>
    </w:p>
    <w:p w:rsidR="006132DA" w:rsidRDefault="006132DA" w:rsidP="006132DA">
      <w:pPr>
        <w:rPr>
          <w:rFonts w:ascii="Bookman Old Style" w:hAnsi="Bookman Old Style"/>
          <w:sz w:val="24"/>
          <w:szCs w:val="24"/>
        </w:rPr>
      </w:pPr>
      <w:r>
        <w:rPr>
          <w:rFonts w:ascii="Bookman Old Style" w:hAnsi="Bookman Old Style"/>
          <w:sz w:val="24"/>
          <w:szCs w:val="24"/>
        </w:rPr>
        <w:t>When we understand the importance of Christ’s blood that He shed, we will pray more fervently for the forgiveness of our sins.  What a great blessing forgiveness is!</w:t>
      </w:r>
    </w:p>
    <w:p w:rsidR="006132DA" w:rsidRDefault="006132DA" w:rsidP="006132DA">
      <w:pPr>
        <w:rPr>
          <w:rFonts w:ascii="Bookman Old Style" w:hAnsi="Bookman Old Style"/>
          <w:sz w:val="24"/>
          <w:szCs w:val="24"/>
        </w:rPr>
      </w:pPr>
    </w:p>
    <w:p w:rsidR="006132DA" w:rsidRPr="006132DA" w:rsidRDefault="006132DA" w:rsidP="006132DA">
      <w:pPr>
        <w:rPr>
          <w:rFonts w:ascii="Bookman Old Style" w:hAnsi="Bookman Old Style"/>
          <w:sz w:val="24"/>
          <w:szCs w:val="24"/>
        </w:rPr>
      </w:pPr>
      <w:r>
        <w:rPr>
          <w:rFonts w:ascii="Bookman Old Style" w:hAnsi="Bookman Old Style"/>
          <w:sz w:val="24"/>
          <w:szCs w:val="24"/>
        </w:rPr>
        <w:t>Bobby Stafford                                                                                                  August 6, 2017</w:t>
      </w:r>
    </w:p>
    <w:p w:rsidR="006132DA" w:rsidRPr="006132DA" w:rsidRDefault="006132DA" w:rsidP="006132DA">
      <w:pPr>
        <w:pStyle w:val="ListParagraph"/>
        <w:ind w:left="1080"/>
        <w:rPr>
          <w:rFonts w:ascii="Bookman Old Style" w:hAnsi="Bookman Old Style"/>
          <w:sz w:val="24"/>
          <w:szCs w:val="24"/>
        </w:rPr>
      </w:pPr>
    </w:p>
    <w:p w:rsidR="006132DA" w:rsidRPr="006132DA" w:rsidRDefault="006132DA" w:rsidP="006132DA">
      <w:pPr>
        <w:pStyle w:val="ListParagraph"/>
        <w:ind w:left="780"/>
        <w:rPr>
          <w:rFonts w:ascii="Bookman Old Style" w:hAnsi="Bookman Old Style"/>
          <w:sz w:val="24"/>
          <w:szCs w:val="24"/>
        </w:rPr>
      </w:pPr>
    </w:p>
    <w:p w:rsidR="006132DA" w:rsidRPr="006132DA" w:rsidRDefault="006132DA" w:rsidP="006132DA">
      <w:pPr>
        <w:rPr>
          <w:rFonts w:ascii="Bookman Old Style" w:hAnsi="Bookman Old Style"/>
          <w:sz w:val="24"/>
          <w:szCs w:val="24"/>
        </w:rPr>
      </w:pPr>
    </w:p>
    <w:sectPr w:rsidR="006132DA" w:rsidRPr="006132DA" w:rsidSect="00CD2A6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672C5C"/>
    <w:multiLevelType w:val="hybridMultilevel"/>
    <w:tmpl w:val="0E703DB4"/>
    <w:lvl w:ilvl="0" w:tplc="571662C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83E0B08"/>
    <w:multiLevelType w:val="hybridMultilevel"/>
    <w:tmpl w:val="E97A9D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48231F23"/>
    <w:multiLevelType w:val="hybridMultilevel"/>
    <w:tmpl w:val="670A4D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76C067F7"/>
    <w:multiLevelType w:val="hybridMultilevel"/>
    <w:tmpl w:val="3796CE0C"/>
    <w:lvl w:ilvl="0" w:tplc="51188058">
      <w:start w:val="1"/>
      <w:numFmt w:val="upperRoman"/>
      <w:lvlText w:val="%1."/>
      <w:lvlJc w:val="left"/>
      <w:pPr>
        <w:ind w:left="780" w:hanging="72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132DA"/>
    <w:rsid w:val="00020E06"/>
    <w:rsid w:val="00167E28"/>
    <w:rsid w:val="002F7DC6"/>
    <w:rsid w:val="00347100"/>
    <w:rsid w:val="00456342"/>
    <w:rsid w:val="005835F7"/>
    <w:rsid w:val="005F3BEF"/>
    <w:rsid w:val="006132DA"/>
    <w:rsid w:val="00672181"/>
    <w:rsid w:val="006E192E"/>
    <w:rsid w:val="00B12B64"/>
    <w:rsid w:val="00BB61B0"/>
    <w:rsid w:val="00CD2A6D"/>
    <w:rsid w:val="00D64611"/>
    <w:rsid w:val="00EB7ADE"/>
    <w:rsid w:val="00EF1911"/>
    <w:rsid w:val="00EF478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2A6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32D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3</Pages>
  <Words>1068</Words>
  <Characters>6091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2017-08-06T19:41:00Z</dcterms:created>
  <dcterms:modified xsi:type="dcterms:W3CDTF">2017-08-06T20:53:00Z</dcterms:modified>
</cp:coreProperties>
</file>